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7B21" w14:textId="037EF541" w:rsidR="00D47E2B" w:rsidRDefault="00D47E2B" w:rsidP="00D47E2B">
      <w:pPr>
        <w:ind w:leftChars="-342" w:left="-718" w:firstLineChars="225" w:firstLine="720"/>
        <w:jc w:val="center"/>
        <w:rPr>
          <w:sz w:val="24"/>
        </w:rPr>
      </w:pPr>
      <w:r>
        <w:rPr>
          <w:rFonts w:hint="eastAsia"/>
          <w:sz w:val="32"/>
          <w:szCs w:val="32"/>
        </w:rPr>
        <w:t>危険物施設ヒヤリ・ハット体験事例募集要綱</w:t>
      </w:r>
    </w:p>
    <w:p w14:paraId="612682FE" w14:textId="77777777" w:rsidR="00B20435" w:rsidRPr="00B20435" w:rsidRDefault="00B20435" w:rsidP="00B20435">
      <w:pPr>
        <w:ind w:leftChars="-342" w:left="-718" w:firstLineChars="225" w:firstLine="540"/>
        <w:jc w:val="center"/>
        <w:rPr>
          <w:sz w:val="24"/>
        </w:rPr>
      </w:pPr>
    </w:p>
    <w:p w14:paraId="1D7C3A98" w14:textId="77777777" w:rsidR="00D47E2B" w:rsidRDefault="00D47E2B" w:rsidP="00D47E2B">
      <w:pPr>
        <w:ind w:firstLineChars="50" w:firstLine="120"/>
        <w:jc w:val="left"/>
        <w:rPr>
          <w:sz w:val="24"/>
        </w:rPr>
      </w:pPr>
      <w:r>
        <w:rPr>
          <w:rFonts w:hint="eastAsia"/>
          <w:sz w:val="24"/>
        </w:rPr>
        <w:t xml:space="preserve">　　１　</w:t>
      </w:r>
      <w:r w:rsidRPr="002C08C9">
        <w:rPr>
          <w:rFonts w:hint="eastAsia"/>
          <w:spacing w:val="60"/>
          <w:kern w:val="0"/>
          <w:sz w:val="24"/>
          <w:fitText w:val="960" w:id="-128807168"/>
        </w:rPr>
        <w:t xml:space="preserve">趣　</w:t>
      </w:r>
      <w:r w:rsidRPr="002C08C9">
        <w:rPr>
          <w:rFonts w:hint="eastAsia"/>
          <w:kern w:val="0"/>
          <w:sz w:val="24"/>
          <w:fitText w:val="960" w:id="-128807168"/>
        </w:rPr>
        <w:t>旨</w:t>
      </w:r>
    </w:p>
    <w:p w14:paraId="41E09769" w14:textId="77777777" w:rsidR="00D47E2B" w:rsidRDefault="00D47E2B" w:rsidP="00D47E2B">
      <w:pPr>
        <w:ind w:left="960" w:hangingChars="400" w:hanging="960"/>
        <w:jc w:val="left"/>
        <w:rPr>
          <w:sz w:val="24"/>
        </w:rPr>
      </w:pPr>
      <w:r>
        <w:rPr>
          <w:rFonts w:hint="eastAsia"/>
          <w:sz w:val="24"/>
        </w:rPr>
        <w:t xml:space="preserve">　　　　　危険物の安全管理に資するため、危険物製造所等における危険物施設に係る貴重な体験事例を募集し、重要なヒヤリ・ハット体験事例を機関誌に掲載等することにより、各事業所における危険物の保安に対する意識の高揚及び啓発を推進し、危険物による災害の防止を図るものとする。</w:t>
      </w:r>
    </w:p>
    <w:p w14:paraId="601D67D7" w14:textId="77777777" w:rsidR="00D47E2B" w:rsidRDefault="00D47E2B" w:rsidP="00D47E2B">
      <w:pPr>
        <w:ind w:left="960" w:hangingChars="400" w:hanging="960"/>
        <w:jc w:val="left"/>
        <w:rPr>
          <w:sz w:val="24"/>
        </w:rPr>
      </w:pPr>
    </w:p>
    <w:p w14:paraId="632594FF" w14:textId="77777777" w:rsidR="00D47E2B" w:rsidRDefault="00D47E2B" w:rsidP="00D47E2B">
      <w:pPr>
        <w:ind w:left="480" w:firstLineChars="50" w:firstLine="120"/>
        <w:jc w:val="left"/>
        <w:rPr>
          <w:sz w:val="24"/>
          <w:lang w:eastAsia="zh-TW"/>
        </w:rPr>
      </w:pPr>
      <w:r>
        <w:rPr>
          <w:rFonts w:hint="eastAsia"/>
          <w:sz w:val="24"/>
          <w:lang w:eastAsia="zh-TW"/>
        </w:rPr>
        <w:t xml:space="preserve">２　</w:t>
      </w:r>
      <w:r w:rsidRPr="002C08C9">
        <w:rPr>
          <w:rFonts w:hint="eastAsia"/>
          <w:spacing w:val="60"/>
          <w:kern w:val="0"/>
          <w:sz w:val="24"/>
          <w:fitText w:val="960" w:id="-128807167"/>
          <w:lang w:eastAsia="zh-TW"/>
        </w:rPr>
        <w:t xml:space="preserve">主　</w:t>
      </w:r>
      <w:r w:rsidRPr="002C08C9">
        <w:rPr>
          <w:rFonts w:hint="eastAsia"/>
          <w:kern w:val="0"/>
          <w:sz w:val="24"/>
          <w:fitText w:val="960" w:id="-128807167"/>
          <w:lang w:eastAsia="zh-TW"/>
        </w:rPr>
        <w:t>催</w:t>
      </w:r>
      <w:r>
        <w:rPr>
          <w:rFonts w:hint="eastAsia"/>
          <w:sz w:val="24"/>
          <w:lang w:eastAsia="zh-TW"/>
        </w:rPr>
        <w:t xml:space="preserve">　　　</w:t>
      </w:r>
      <w:r w:rsidR="008A1E14">
        <w:rPr>
          <w:rFonts w:hint="eastAsia"/>
          <w:sz w:val="24"/>
        </w:rPr>
        <w:t>一般</w:t>
      </w:r>
      <w:r>
        <w:rPr>
          <w:rFonts w:hint="eastAsia"/>
          <w:sz w:val="24"/>
          <w:lang w:eastAsia="zh-TW"/>
        </w:rPr>
        <w:t>社団法人千葉県危険物安全協会連合会</w:t>
      </w:r>
    </w:p>
    <w:p w14:paraId="33D1D813" w14:textId="77777777" w:rsidR="00D47E2B" w:rsidRDefault="00D47E2B" w:rsidP="00D47E2B">
      <w:pPr>
        <w:ind w:left="480" w:firstLineChars="50" w:firstLine="120"/>
        <w:jc w:val="left"/>
        <w:rPr>
          <w:sz w:val="24"/>
          <w:lang w:eastAsia="zh-TW"/>
        </w:rPr>
      </w:pPr>
      <w:r>
        <w:rPr>
          <w:rFonts w:hint="eastAsia"/>
          <w:sz w:val="24"/>
          <w:lang w:eastAsia="zh-TW"/>
        </w:rPr>
        <w:t xml:space="preserve">　　</w:t>
      </w:r>
      <w:r w:rsidRPr="002C08C9">
        <w:rPr>
          <w:rFonts w:hint="eastAsia"/>
          <w:spacing w:val="60"/>
          <w:kern w:val="0"/>
          <w:sz w:val="24"/>
          <w:fitText w:val="960" w:id="-128807166"/>
          <w:lang w:eastAsia="zh-TW"/>
        </w:rPr>
        <w:t xml:space="preserve">後　</w:t>
      </w:r>
      <w:r w:rsidRPr="002C08C9">
        <w:rPr>
          <w:rFonts w:hint="eastAsia"/>
          <w:kern w:val="0"/>
          <w:sz w:val="24"/>
          <w:fitText w:val="960" w:id="-128807166"/>
          <w:lang w:eastAsia="zh-TW"/>
        </w:rPr>
        <w:t>援</w:t>
      </w:r>
      <w:r>
        <w:rPr>
          <w:rFonts w:hint="eastAsia"/>
          <w:sz w:val="24"/>
          <w:lang w:eastAsia="zh-TW"/>
        </w:rPr>
        <w:t xml:space="preserve">　　　千葉県</w:t>
      </w:r>
    </w:p>
    <w:p w14:paraId="145B17CA" w14:textId="77777777" w:rsidR="00D47E2B" w:rsidRDefault="00D47E2B" w:rsidP="00D47E2B">
      <w:pPr>
        <w:ind w:left="480" w:firstLineChars="50" w:firstLine="120"/>
        <w:jc w:val="left"/>
        <w:rPr>
          <w:sz w:val="24"/>
          <w:lang w:eastAsia="zh-TW"/>
        </w:rPr>
      </w:pPr>
    </w:p>
    <w:p w14:paraId="05AC4D6B" w14:textId="77777777" w:rsidR="00D47E2B" w:rsidRDefault="00D47E2B" w:rsidP="00D47E2B">
      <w:pPr>
        <w:ind w:leftChars="286" w:left="1561" w:hangingChars="400" w:hanging="960"/>
        <w:jc w:val="left"/>
        <w:rPr>
          <w:sz w:val="24"/>
          <w:lang w:eastAsia="zh-TW"/>
        </w:rPr>
      </w:pPr>
      <w:r>
        <w:rPr>
          <w:rFonts w:hint="eastAsia"/>
          <w:sz w:val="24"/>
          <w:lang w:eastAsia="zh-TW"/>
        </w:rPr>
        <w:t>３　題</w:t>
      </w:r>
    </w:p>
    <w:p w14:paraId="3E22BBB7" w14:textId="77777777" w:rsidR="00D47E2B" w:rsidRDefault="00D47E2B" w:rsidP="00D47E2B">
      <w:pPr>
        <w:ind w:leftChars="286" w:left="1561" w:hangingChars="400" w:hanging="960"/>
        <w:jc w:val="left"/>
        <w:rPr>
          <w:sz w:val="24"/>
        </w:rPr>
      </w:pPr>
      <w:r>
        <w:rPr>
          <w:rFonts w:hint="eastAsia"/>
          <w:sz w:val="24"/>
          <w:lang w:eastAsia="zh-TW"/>
        </w:rPr>
        <w:t xml:space="preserve">　　　</w:t>
      </w:r>
      <w:r>
        <w:rPr>
          <w:rFonts w:hint="eastAsia"/>
          <w:sz w:val="24"/>
        </w:rPr>
        <w:t>危険物製造所等における危険物施設に係るヒヤリ・ハット体験事例</w:t>
      </w:r>
    </w:p>
    <w:p w14:paraId="55883E03" w14:textId="77777777" w:rsidR="00D47E2B" w:rsidRDefault="00D47E2B" w:rsidP="00D47E2B">
      <w:pPr>
        <w:ind w:leftChars="286" w:left="1561" w:hangingChars="400" w:hanging="960"/>
        <w:jc w:val="left"/>
        <w:rPr>
          <w:sz w:val="24"/>
        </w:rPr>
      </w:pPr>
    </w:p>
    <w:p w14:paraId="66BFCD75" w14:textId="77777777" w:rsidR="00D47E2B" w:rsidRDefault="00D47E2B" w:rsidP="00D47E2B">
      <w:pPr>
        <w:ind w:leftChars="286" w:left="1561" w:hangingChars="400" w:hanging="960"/>
        <w:jc w:val="left"/>
        <w:rPr>
          <w:sz w:val="24"/>
        </w:rPr>
      </w:pPr>
      <w:r>
        <w:rPr>
          <w:rFonts w:hint="eastAsia"/>
          <w:sz w:val="24"/>
        </w:rPr>
        <w:t>４　応募資格　危険物製造所等</w:t>
      </w:r>
      <w:r w:rsidR="00D92D4D">
        <w:rPr>
          <w:rFonts w:hint="eastAsia"/>
          <w:sz w:val="24"/>
        </w:rPr>
        <w:t>の</w:t>
      </w:r>
      <w:r>
        <w:rPr>
          <w:rFonts w:hint="eastAsia"/>
          <w:sz w:val="24"/>
        </w:rPr>
        <w:t>従業員</w:t>
      </w:r>
    </w:p>
    <w:p w14:paraId="6739EF92" w14:textId="77777777" w:rsidR="00D47E2B" w:rsidRDefault="00D47E2B" w:rsidP="00D47E2B">
      <w:pPr>
        <w:ind w:leftChars="286" w:left="1561" w:hangingChars="400" w:hanging="960"/>
        <w:jc w:val="left"/>
        <w:rPr>
          <w:sz w:val="24"/>
        </w:rPr>
      </w:pPr>
    </w:p>
    <w:p w14:paraId="34A8ADB9" w14:textId="77777777" w:rsidR="00D47E2B" w:rsidRDefault="00D47E2B" w:rsidP="00D47E2B">
      <w:pPr>
        <w:ind w:leftChars="286" w:left="1561" w:hangingChars="400" w:hanging="960"/>
        <w:jc w:val="left"/>
        <w:rPr>
          <w:sz w:val="24"/>
        </w:rPr>
      </w:pPr>
      <w:r>
        <w:rPr>
          <w:rFonts w:hint="eastAsia"/>
          <w:sz w:val="24"/>
        </w:rPr>
        <w:t>５　応募方法</w:t>
      </w:r>
    </w:p>
    <w:p w14:paraId="461D6B72" w14:textId="77777777" w:rsidR="00D47E2B" w:rsidRDefault="00D47E2B" w:rsidP="00D47E2B">
      <w:pPr>
        <w:jc w:val="left"/>
        <w:rPr>
          <w:sz w:val="24"/>
        </w:rPr>
      </w:pPr>
      <w:r>
        <w:rPr>
          <w:rFonts w:hint="eastAsia"/>
          <w:sz w:val="24"/>
        </w:rPr>
        <w:t xml:space="preserve">　　　　（１）別添の様式に、簡略に記述すること。</w:t>
      </w:r>
    </w:p>
    <w:p w14:paraId="71AFDB10" w14:textId="77777777" w:rsidR="00D47E2B" w:rsidRDefault="00D47E2B" w:rsidP="00D47E2B">
      <w:pPr>
        <w:jc w:val="left"/>
        <w:rPr>
          <w:sz w:val="24"/>
        </w:rPr>
      </w:pPr>
      <w:r>
        <w:rPr>
          <w:rFonts w:hint="eastAsia"/>
          <w:sz w:val="24"/>
        </w:rPr>
        <w:t xml:space="preserve">　　　　（２）体験事例は未発表のものに限る。</w:t>
      </w:r>
    </w:p>
    <w:p w14:paraId="0273EF2D" w14:textId="77777777" w:rsidR="00D47E2B" w:rsidRDefault="00D47E2B" w:rsidP="00D47E2B">
      <w:pPr>
        <w:jc w:val="left"/>
        <w:rPr>
          <w:sz w:val="24"/>
        </w:rPr>
      </w:pPr>
      <w:r>
        <w:rPr>
          <w:rFonts w:hint="eastAsia"/>
          <w:sz w:val="24"/>
        </w:rPr>
        <w:t xml:space="preserve">　　　　（３）体験事例は１人につき１点とする。</w:t>
      </w:r>
    </w:p>
    <w:p w14:paraId="34AB364A" w14:textId="77777777" w:rsidR="00D47E2B" w:rsidRDefault="00D47E2B" w:rsidP="00D47E2B">
      <w:pPr>
        <w:jc w:val="left"/>
        <w:rPr>
          <w:sz w:val="24"/>
        </w:rPr>
      </w:pPr>
    </w:p>
    <w:p w14:paraId="274E7D6B" w14:textId="77777777" w:rsidR="00D47E2B" w:rsidRDefault="00D47E2B" w:rsidP="00D47E2B">
      <w:pPr>
        <w:ind w:firstLineChars="250" w:firstLine="600"/>
        <w:jc w:val="left"/>
        <w:rPr>
          <w:sz w:val="24"/>
        </w:rPr>
      </w:pPr>
      <w:r>
        <w:rPr>
          <w:rFonts w:hint="eastAsia"/>
          <w:sz w:val="24"/>
        </w:rPr>
        <w:t xml:space="preserve">６　</w:t>
      </w:r>
      <w:r w:rsidRPr="002C08C9">
        <w:rPr>
          <w:rFonts w:hint="eastAsia"/>
          <w:spacing w:val="60"/>
          <w:kern w:val="0"/>
          <w:sz w:val="24"/>
          <w:fitText w:val="960" w:id="-128807165"/>
        </w:rPr>
        <w:t>提出</w:t>
      </w:r>
      <w:r w:rsidRPr="002C08C9">
        <w:rPr>
          <w:rFonts w:hint="eastAsia"/>
          <w:kern w:val="0"/>
          <w:sz w:val="24"/>
          <w:fitText w:val="960" w:id="-128807165"/>
        </w:rPr>
        <w:t>先</w:t>
      </w:r>
    </w:p>
    <w:p w14:paraId="092E35C3" w14:textId="77777777" w:rsidR="00D47E2B" w:rsidRPr="00215A6B" w:rsidRDefault="003E5D49" w:rsidP="00215A6B">
      <w:pPr>
        <w:numPr>
          <w:ilvl w:val="0"/>
          <w:numId w:val="5"/>
        </w:numPr>
        <w:ind w:left="1418"/>
        <w:jc w:val="left"/>
        <w:rPr>
          <w:sz w:val="24"/>
        </w:rPr>
      </w:pPr>
      <w:r>
        <w:rPr>
          <w:rFonts w:hint="eastAsia"/>
          <w:sz w:val="24"/>
        </w:rPr>
        <w:t>危険</w:t>
      </w:r>
      <w:r w:rsidR="00D47E2B" w:rsidRPr="00215A6B">
        <w:rPr>
          <w:rFonts w:hint="eastAsia"/>
          <w:sz w:val="24"/>
        </w:rPr>
        <w:t>物製造所等の従業員は、事業所毎に、事業所の加入している各危険物安全協会に提出すること。</w:t>
      </w:r>
    </w:p>
    <w:p w14:paraId="4CD11CAE" w14:textId="77777777" w:rsidR="00B20435" w:rsidRPr="00E64DD4" w:rsidRDefault="00D47E2B" w:rsidP="00D47E2B">
      <w:pPr>
        <w:tabs>
          <w:tab w:val="left" w:pos="1305"/>
        </w:tabs>
        <w:ind w:firstLineChars="250" w:firstLine="600"/>
        <w:jc w:val="left"/>
        <w:rPr>
          <w:sz w:val="24"/>
        </w:rPr>
      </w:pPr>
      <w:r>
        <w:rPr>
          <w:rFonts w:hint="eastAsia"/>
          <w:sz w:val="24"/>
        </w:rPr>
        <w:t xml:space="preserve">　</w:t>
      </w:r>
      <w:r w:rsidRPr="00E64DD4">
        <w:rPr>
          <w:rFonts w:hint="eastAsia"/>
          <w:sz w:val="24"/>
        </w:rPr>
        <w:t xml:space="preserve">　②</w:t>
      </w:r>
      <w:r w:rsidR="00215A6B">
        <w:rPr>
          <w:rFonts w:hint="eastAsia"/>
          <w:sz w:val="24"/>
        </w:rPr>
        <w:t xml:space="preserve"> </w:t>
      </w:r>
      <w:r w:rsidRPr="00E64DD4">
        <w:rPr>
          <w:rFonts w:hint="eastAsia"/>
          <w:sz w:val="24"/>
        </w:rPr>
        <w:t>各危険物安全協会は、事業所から提出された体験事例を選考し、</w:t>
      </w:r>
      <w:r w:rsidR="008A1E14">
        <w:rPr>
          <w:rFonts w:hint="eastAsia"/>
          <w:sz w:val="24"/>
        </w:rPr>
        <w:t>(</w:t>
      </w:r>
      <w:r w:rsidR="008A1E14">
        <w:rPr>
          <w:rFonts w:hint="eastAsia"/>
          <w:sz w:val="24"/>
        </w:rPr>
        <w:t>一</w:t>
      </w:r>
      <w:r w:rsidRPr="00E64DD4">
        <w:rPr>
          <w:rFonts w:hint="eastAsia"/>
          <w:sz w:val="24"/>
        </w:rPr>
        <w:t>社</w:t>
      </w:r>
      <w:r w:rsidR="008A1E14">
        <w:rPr>
          <w:rFonts w:hint="eastAsia"/>
          <w:sz w:val="24"/>
        </w:rPr>
        <w:t>)</w:t>
      </w:r>
    </w:p>
    <w:p w14:paraId="0D462AD0" w14:textId="77777777" w:rsidR="00D47E2B" w:rsidRPr="00E64DD4" w:rsidRDefault="00D47E2B" w:rsidP="00B20435">
      <w:pPr>
        <w:tabs>
          <w:tab w:val="left" w:pos="1305"/>
        </w:tabs>
        <w:ind w:firstLineChars="550" w:firstLine="1320"/>
        <w:jc w:val="left"/>
        <w:rPr>
          <w:sz w:val="24"/>
        </w:rPr>
      </w:pPr>
      <w:r w:rsidRPr="00E64DD4">
        <w:rPr>
          <w:rFonts w:hint="eastAsia"/>
          <w:sz w:val="24"/>
        </w:rPr>
        <w:t>千葉県危険物安全協会連合会に提出すること。</w:t>
      </w:r>
    </w:p>
    <w:p w14:paraId="57E51ABE" w14:textId="77777777" w:rsidR="00D47E2B" w:rsidRPr="00E64DD4" w:rsidRDefault="00D47E2B" w:rsidP="00D47E2B">
      <w:pPr>
        <w:tabs>
          <w:tab w:val="left" w:pos="1305"/>
        </w:tabs>
        <w:ind w:firstLineChars="250" w:firstLine="600"/>
        <w:jc w:val="left"/>
        <w:rPr>
          <w:sz w:val="24"/>
        </w:rPr>
      </w:pPr>
      <w:r w:rsidRPr="00E64DD4">
        <w:rPr>
          <w:rFonts w:hint="eastAsia"/>
          <w:sz w:val="24"/>
        </w:rPr>
        <w:t xml:space="preserve">　　　</w:t>
      </w:r>
      <w:r w:rsidR="00B20435" w:rsidRPr="00E64DD4">
        <w:rPr>
          <w:rFonts w:hint="eastAsia"/>
          <w:sz w:val="24"/>
        </w:rPr>
        <w:t xml:space="preserve">　</w:t>
      </w:r>
      <w:r w:rsidR="00215A6B">
        <w:rPr>
          <w:rFonts w:hint="eastAsia"/>
          <w:sz w:val="24"/>
        </w:rPr>
        <w:t>なお</w:t>
      </w:r>
      <w:r w:rsidRPr="00E64DD4">
        <w:rPr>
          <w:rFonts w:hint="eastAsia"/>
          <w:sz w:val="24"/>
        </w:rPr>
        <w:t>、</w:t>
      </w:r>
      <w:r w:rsidRPr="008A1E14">
        <w:rPr>
          <w:rFonts w:hint="eastAsia"/>
          <w:color w:val="FF0000"/>
          <w:sz w:val="24"/>
        </w:rPr>
        <w:t>漏洩、飛散など明らかに「事故」の場合は除外する</w:t>
      </w:r>
      <w:r w:rsidRPr="00E64DD4">
        <w:rPr>
          <w:rFonts w:hint="eastAsia"/>
          <w:sz w:val="24"/>
        </w:rPr>
        <w:t>よう留意</w:t>
      </w:r>
    </w:p>
    <w:p w14:paraId="0B3FD92C" w14:textId="77777777" w:rsidR="00D47E2B" w:rsidRPr="00E64DD4" w:rsidRDefault="00D47E2B" w:rsidP="00D47E2B">
      <w:pPr>
        <w:tabs>
          <w:tab w:val="left" w:pos="1305"/>
        </w:tabs>
        <w:ind w:firstLineChars="250" w:firstLine="600"/>
        <w:jc w:val="left"/>
        <w:rPr>
          <w:sz w:val="24"/>
        </w:rPr>
      </w:pPr>
      <w:r w:rsidRPr="00E64DD4">
        <w:rPr>
          <w:rFonts w:hint="eastAsia"/>
          <w:sz w:val="24"/>
        </w:rPr>
        <w:t xml:space="preserve">　　　すること。</w:t>
      </w:r>
    </w:p>
    <w:p w14:paraId="2B7B20E9" w14:textId="77777777" w:rsidR="00DA15D8" w:rsidRDefault="00DA15D8" w:rsidP="00D47E2B">
      <w:pPr>
        <w:tabs>
          <w:tab w:val="left" w:pos="1305"/>
        </w:tabs>
        <w:ind w:firstLineChars="250" w:firstLine="600"/>
        <w:jc w:val="left"/>
        <w:rPr>
          <w:sz w:val="24"/>
        </w:rPr>
      </w:pPr>
    </w:p>
    <w:p w14:paraId="2DAA5FC4" w14:textId="77777777" w:rsidR="00D47E2B" w:rsidRPr="00DA15D8" w:rsidRDefault="00D47E2B" w:rsidP="00D47E2B">
      <w:pPr>
        <w:jc w:val="left"/>
        <w:rPr>
          <w:sz w:val="24"/>
          <w:u w:val="single"/>
          <w:lang w:eastAsia="zh-TW"/>
        </w:rPr>
      </w:pPr>
      <w:r>
        <w:rPr>
          <w:rFonts w:hint="eastAsia"/>
          <w:sz w:val="24"/>
        </w:rPr>
        <w:t xml:space="preserve">　　　　</w:t>
      </w:r>
      <w:r w:rsidR="00DA15D8">
        <w:rPr>
          <w:rFonts w:hint="eastAsia"/>
          <w:sz w:val="24"/>
        </w:rPr>
        <w:t xml:space="preserve">　</w:t>
      </w:r>
      <w:r w:rsidR="008A1E14" w:rsidRPr="008A1E14">
        <w:rPr>
          <w:rFonts w:hint="eastAsia"/>
          <w:sz w:val="24"/>
          <w:u w:val="single"/>
        </w:rPr>
        <w:t>一般</w:t>
      </w:r>
      <w:r w:rsidR="00B20435" w:rsidRPr="00DA15D8">
        <w:rPr>
          <w:rFonts w:hint="eastAsia"/>
          <w:sz w:val="24"/>
          <w:u w:val="single"/>
        </w:rPr>
        <w:t>社団法人</w:t>
      </w:r>
      <w:r w:rsidR="00C1458F">
        <w:rPr>
          <w:rFonts w:hint="eastAsia"/>
          <w:sz w:val="24"/>
          <w:u w:val="single"/>
        </w:rPr>
        <w:t xml:space="preserve"> </w:t>
      </w:r>
      <w:r w:rsidRPr="00DA15D8">
        <w:rPr>
          <w:rFonts w:hint="eastAsia"/>
          <w:sz w:val="24"/>
          <w:u w:val="single"/>
          <w:lang w:eastAsia="zh-TW"/>
        </w:rPr>
        <w:t>千葉県危険物安全協会連合会</w:t>
      </w:r>
    </w:p>
    <w:p w14:paraId="7C28A2DD" w14:textId="77777777" w:rsidR="00D47E2B" w:rsidRDefault="00D47E2B" w:rsidP="00D47E2B">
      <w:pPr>
        <w:ind w:firstLineChars="50" w:firstLine="120"/>
        <w:rPr>
          <w:sz w:val="24"/>
        </w:rPr>
      </w:pPr>
      <w:r>
        <w:rPr>
          <w:rFonts w:hint="eastAsia"/>
          <w:sz w:val="24"/>
          <w:lang w:eastAsia="zh-TW"/>
        </w:rPr>
        <w:t xml:space="preserve">　　　　　　</w:t>
      </w:r>
      <w:r>
        <w:rPr>
          <w:rFonts w:hint="eastAsia"/>
          <w:sz w:val="24"/>
        </w:rPr>
        <w:t xml:space="preserve">郵便番号　　</w:t>
      </w:r>
      <w:r w:rsidR="00B20435">
        <w:rPr>
          <w:rFonts w:hint="eastAsia"/>
          <w:sz w:val="24"/>
        </w:rPr>
        <w:t>２６０－０８４３</w:t>
      </w:r>
    </w:p>
    <w:p w14:paraId="3DFCEF1F" w14:textId="77777777" w:rsidR="00D47E2B" w:rsidRDefault="00D47E2B" w:rsidP="00D47E2B">
      <w:pPr>
        <w:ind w:firstLineChars="50" w:firstLine="120"/>
        <w:rPr>
          <w:sz w:val="24"/>
        </w:rPr>
      </w:pPr>
      <w:r>
        <w:rPr>
          <w:rFonts w:hint="eastAsia"/>
          <w:sz w:val="24"/>
        </w:rPr>
        <w:t xml:space="preserve">　　　　　　</w:t>
      </w:r>
      <w:r w:rsidRPr="00B20435">
        <w:rPr>
          <w:rFonts w:hint="eastAsia"/>
          <w:spacing w:val="60"/>
          <w:kern w:val="0"/>
          <w:sz w:val="24"/>
          <w:fitText w:val="960" w:id="-128814080"/>
        </w:rPr>
        <w:t>所在</w:t>
      </w:r>
      <w:r w:rsidRPr="00B20435">
        <w:rPr>
          <w:rFonts w:hint="eastAsia"/>
          <w:kern w:val="0"/>
          <w:sz w:val="24"/>
          <w:fitText w:val="960" w:id="-128814080"/>
        </w:rPr>
        <w:t>地</w:t>
      </w:r>
      <w:r>
        <w:rPr>
          <w:rFonts w:hint="eastAsia"/>
          <w:sz w:val="24"/>
        </w:rPr>
        <w:t xml:space="preserve">　　千葉市中央区末広２丁目１４番１号　ワクボビル２階</w:t>
      </w:r>
    </w:p>
    <w:p w14:paraId="2B6E5566" w14:textId="77777777" w:rsidR="00D47E2B" w:rsidRDefault="00D47E2B" w:rsidP="00D47E2B">
      <w:pPr>
        <w:ind w:firstLineChars="50" w:firstLine="120"/>
        <w:rPr>
          <w:sz w:val="24"/>
          <w:lang w:eastAsia="zh-TW"/>
        </w:rPr>
      </w:pPr>
      <w:r>
        <w:rPr>
          <w:rFonts w:hint="eastAsia"/>
          <w:sz w:val="24"/>
          <w:lang w:eastAsia="zh-TW"/>
        </w:rPr>
        <w:t xml:space="preserve">　　　　　　電話番号　　０４３－２６６－７９３０</w:t>
      </w:r>
    </w:p>
    <w:p w14:paraId="42CEFB6D" w14:textId="77777777" w:rsidR="00D47E2B" w:rsidRDefault="00D47E2B" w:rsidP="00D47E2B">
      <w:pPr>
        <w:ind w:firstLineChars="50" w:firstLine="120"/>
        <w:rPr>
          <w:sz w:val="24"/>
          <w:lang w:eastAsia="zh-TW"/>
        </w:rPr>
      </w:pPr>
      <w:r>
        <w:rPr>
          <w:rFonts w:hint="eastAsia"/>
          <w:sz w:val="24"/>
          <w:lang w:eastAsia="zh-TW"/>
        </w:rPr>
        <w:t xml:space="preserve">　　　　　　</w:t>
      </w:r>
      <w:r w:rsidRPr="00B20435">
        <w:rPr>
          <w:rFonts w:hint="eastAsia"/>
          <w:spacing w:val="60"/>
          <w:kern w:val="0"/>
          <w:sz w:val="24"/>
          <w:fitText w:val="960" w:id="-128814079"/>
          <w:lang w:eastAsia="zh-TW"/>
        </w:rPr>
        <w:t>ＦＡ</w:t>
      </w:r>
      <w:r w:rsidRPr="00B20435">
        <w:rPr>
          <w:rFonts w:hint="eastAsia"/>
          <w:kern w:val="0"/>
          <w:sz w:val="24"/>
          <w:fitText w:val="960" w:id="-128814079"/>
          <w:lang w:eastAsia="zh-TW"/>
        </w:rPr>
        <w:t>Ｘ</w:t>
      </w:r>
      <w:r>
        <w:rPr>
          <w:rFonts w:hint="eastAsia"/>
          <w:sz w:val="24"/>
          <w:lang w:eastAsia="zh-TW"/>
        </w:rPr>
        <w:t xml:space="preserve">　　０４３－２６６－７９３１</w:t>
      </w:r>
    </w:p>
    <w:p w14:paraId="1990687B" w14:textId="77777777" w:rsidR="00D47E2B" w:rsidRDefault="00D47E2B" w:rsidP="00196893">
      <w:pPr>
        <w:tabs>
          <w:tab w:val="left" w:pos="993"/>
        </w:tabs>
        <w:ind w:firstLineChars="50" w:firstLine="120"/>
        <w:rPr>
          <w:sz w:val="24"/>
          <w:lang w:eastAsia="zh-TW"/>
        </w:rPr>
      </w:pPr>
      <w:r>
        <w:rPr>
          <w:rFonts w:hint="eastAsia"/>
          <w:sz w:val="24"/>
          <w:lang w:eastAsia="zh-TW"/>
        </w:rPr>
        <w:lastRenderedPageBreak/>
        <w:t xml:space="preserve">　　７　締切期日</w:t>
      </w:r>
    </w:p>
    <w:p w14:paraId="5404EF07" w14:textId="2D20EC1B" w:rsidR="00D47E2B" w:rsidRDefault="00D47E2B" w:rsidP="00845AE2">
      <w:pPr>
        <w:numPr>
          <w:ilvl w:val="0"/>
          <w:numId w:val="6"/>
        </w:numPr>
        <w:rPr>
          <w:sz w:val="24"/>
        </w:rPr>
      </w:pPr>
      <w:r>
        <w:rPr>
          <w:rFonts w:hint="eastAsia"/>
          <w:sz w:val="24"/>
        </w:rPr>
        <w:t>各危険物安全協会に</w:t>
      </w:r>
      <w:r w:rsidR="002E254D">
        <w:rPr>
          <w:rFonts w:hint="eastAsia"/>
          <w:sz w:val="24"/>
        </w:rPr>
        <w:t>令和</w:t>
      </w:r>
      <w:r w:rsidR="00240DA6">
        <w:rPr>
          <w:rFonts w:hint="eastAsia"/>
          <w:sz w:val="24"/>
        </w:rPr>
        <w:t>６</w:t>
      </w:r>
      <w:r w:rsidR="002E254D">
        <w:rPr>
          <w:rFonts w:hint="eastAsia"/>
          <w:sz w:val="24"/>
        </w:rPr>
        <w:t>年</w:t>
      </w:r>
      <w:r w:rsidR="003E5D49">
        <w:rPr>
          <w:rFonts w:hint="eastAsia"/>
          <w:sz w:val="24"/>
        </w:rPr>
        <w:t>１２</w:t>
      </w:r>
      <w:r>
        <w:rPr>
          <w:rFonts w:hint="eastAsia"/>
          <w:sz w:val="24"/>
        </w:rPr>
        <w:t>月</w:t>
      </w:r>
      <w:r w:rsidR="00240DA6">
        <w:rPr>
          <w:rFonts w:hint="eastAsia"/>
          <w:sz w:val="24"/>
        </w:rPr>
        <w:t>１９</w:t>
      </w:r>
      <w:r>
        <w:rPr>
          <w:rFonts w:hint="eastAsia"/>
          <w:sz w:val="24"/>
        </w:rPr>
        <w:t>日</w:t>
      </w:r>
      <w:r w:rsidR="00240DA6">
        <w:rPr>
          <w:rFonts w:hint="eastAsia"/>
          <w:sz w:val="24"/>
        </w:rPr>
        <w:t>（木）</w:t>
      </w:r>
      <w:r>
        <w:rPr>
          <w:rFonts w:hint="eastAsia"/>
          <w:sz w:val="24"/>
        </w:rPr>
        <w:t>必着</w:t>
      </w:r>
    </w:p>
    <w:p w14:paraId="5C52D029" w14:textId="75C33029" w:rsidR="00B20435" w:rsidRDefault="008A1E14" w:rsidP="00845AE2">
      <w:pPr>
        <w:numPr>
          <w:ilvl w:val="0"/>
          <w:numId w:val="6"/>
        </w:numPr>
        <w:rPr>
          <w:sz w:val="24"/>
        </w:rPr>
      </w:pPr>
      <w:r>
        <w:rPr>
          <w:rFonts w:hint="eastAsia"/>
          <w:sz w:val="24"/>
        </w:rPr>
        <w:t>(</w:t>
      </w:r>
      <w:r w:rsidRPr="008A1E14">
        <w:rPr>
          <w:rFonts w:hint="eastAsia"/>
          <w:sz w:val="24"/>
        </w:rPr>
        <w:t>一</w:t>
      </w:r>
      <w:r w:rsidR="00D47E2B" w:rsidRPr="008A1E14">
        <w:rPr>
          <w:rFonts w:hint="eastAsia"/>
          <w:sz w:val="24"/>
        </w:rPr>
        <w:t>社</w:t>
      </w:r>
      <w:r>
        <w:rPr>
          <w:rFonts w:hint="eastAsia"/>
          <w:sz w:val="24"/>
        </w:rPr>
        <w:t>)</w:t>
      </w:r>
      <w:r w:rsidR="00D47E2B" w:rsidRPr="008A1E14">
        <w:rPr>
          <w:rFonts w:hint="eastAsia"/>
          <w:sz w:val="24"/>
        </w:rPr>
        <w:t>千葉県危険物安全協会連合会に</w:t>
      </w:r>
      <w:r w:rsidR="002E254D">
        <w:rPr>
          <w:rFonts w:hint="eastAsia"/>
          <w:sz w:val="24"/>
        </w:rPr>
        <w:t>令和</w:t>
      </w:r>
      <w:r w:rsidR="00240DA6">
        <w:rPr>
          <w:rFonts w:hint="eastAsia"/>
          <w:sz w:val="24"/>
        </w:rPr>
        <w:t>６</w:t>
      </w:r>
      <w:r w:rsidR="002E254D">
        <w:rPr>
          <w:rFonts w:hint="eastAsia"/>
          <w:sz w:val="24"/>
        </w:rPr>
        <w:t>年</w:t>
      </w:r>
      <w:r w:rsidR="00D47E2B" w:rsidRPr="008A1E14">
        <w:rPr>
          <w:rFonts w:hint="eastAsia"/>
          <w:sz w:val="24"/>
        </w:rPr>
        <w:t>１２月</w:t>
      </w:r>
      <w:r w:rsidR="00D14A49">
        <w:rPr>
          <w:rFonts w:hint="eastAsia"/>
          <w:sz w:val="24"/>
        </w:rPr>
        <w:t>２</w:t>
      </w:r>
      <w:r w:rsidR="00240DA6">
        <w:rPr>
          <w:rFonts w:hint="eastAsia"/>
          <w:sz w:val="24"/>
        </w:rPr>
        <w:t>６</w:t>
      </w:r>
      <w:r w:rsidR="002E254D">
        <w:rPr>
          <w:rFonts w:hint="eastAsia"/>
          <w:sz w:val="24"/>
        </w:rPr>
        <w:t>日</w:t>
      </w:r>
      <w:r w:rsidR="00240DA6">
        <w:rPr>
          <w:rFonts w:hint="eastAsia"/>
          <w:sz w:val="24"/>
        </w:rPr>
        <w:t>（木）</w:t>
      </w:r>
      <w:r>
        <w:rPr>
          <w:rFonts w:hint="eastAsia"/>
          <w:sz w:val="24"/>
        </w:rPr>
        <w:t>必着</w:t>
      </w:r>
    </w:p>
    <w:p w14:paraId="70088EF5" w14:textId="77777777" w:rsidR="00845AE2" w:rsidRPr="008A1E14" w:rsidRDefault="00845AE2" w:rsidP="00845AE2">
      <w:pPr>
        <w:ind w:left="1545"/>
        <w:rPr>
          <w:sz w:val="24"/>
        </w:rPr>
      </w:pPr>
    </w:p>
    <w:p w14:paraId="13613395" w14:textId="77777777" w:rsidR="00DA15D8" w:rsidRDefault="00D47E2B" w:rsidP="00B20435">
      <w:pPr>
        <w:ind w:firstLineChars="250" w:firstLine="600"/>
        <w:rPr>
          <w:sz w:val="24"/>
        </w:rPr>
      </w:pPr>
      <w:r>
        <w:rPr>
          <w:rFonts w:hint="eastAsia"/>
          <w:sz w:val="24"/>
        </w:rPr>
        <w:t xml:space="preserve">８　</w:t>
      </w:r>
      <w:r w:rsidRPr="002C08C9">
        <w:rPr>
          <w:rFonts w:hint="eastAsia"/>
          <w:spacing w:val="60"/>
          <w:kern w:val="0"/>
          <w:sz w:val="24"/>
          <w:fitText w:val="960" w:id="-128807164"/>
        </w:rPr>
        <w:t xml:space="preserve">審　</w:t>
      </w:r>
      <w:r w:rsidRPr="002C08C9">
        <w:rPr>
          <w:rFonts w:hint="eastAsia"/>
          <w:kern w:val="0"/>
          <w:sz w:val="24"/>
          <w:fitText w:val="960" w:id="-128807164"/>
        </w:rPr>
        <w:t>査</w:t>
      </w:r>
      <w:r>
        <w:rPr>
          <w:rFonts w:hint="eastAsia"/>
          <w:sz w:val="24"/>
        </w:rPr>
        <w:t xml:space="preserve">　</w:t>
      </w:r>
    </w:p>
    <w:p w14:paraId="1304A83C" w14:textId="77777777" w:rsidR="00D47E2B" w:rsidRDefault="00D47E2B" w:rsidP="00DA15D8">
      <w:pPr>
        <w:ind w:firstLineChars="550" w:firstLine="1320"/>
        <w:rPr>
          <w:sz w:val="24"/>
        </w:rPr>
      </w:pPr>
      <w:r>
        <w:rPr>
          <w:rFonts w:hint="eastAsia"/>
          <w:sz w:val="24"/>
        </w:rPr>
        <w:t>主催者が別に定める審査要領により審査し順位を決定する。</w:t>
      </w:r>
    </w:p>
    <w:p w14:paraId="34B6B5C1" w14:textId="77777777" w:rsidR="00D47E2B" w:rsidRDefault="00D47E2B" w:rsidP="00D47E2B">
      <w:pPr>
        <w:ind w:firstLineChars="50" w:firstLine="120"/>
        <w:rPr>
          <w:sz w:val="24"/>
        </w:rPr>
      </w:pPr>
    </w:p>
    <w:p w14:paraId="60676A2E" w14:textId="77777777" w:rsidR="00DA15D8" w:rsidRDefault="00D47E2B" w:rsidP="00D47E2B">
      <w:pPr>
        <w:ind w:firstLineChars="50" w:firstLine="120"/>
        <w:rPr>
          <w:sz w:val="24"/>
        </w:rPr>
      </w:pPr>
      <w:r>
        <w:rPr>
          <w:rFonts w:hint="eastAsia"/>
          <w:sz w:val="24"/>
          <w:lang w:eastAsia="zh-TW"/>
        </w:rPr>
        <w:t xml:space="preserve">　</w:t>
      </w:r>
      <w:r>
        <w:rPr>
          <w:rFonts w:hint="eastAsia"/>
          <w:sz w:val="24"/>
        </w:rPr>
        <w:t xml:space="preserve">　</w:t>
      </w:r>
      <w:r>
        <w:rPr>
          <w:rFonts w:hint="eastAsia"/>
          <w:sz w:val="24"/>
          <w:lang w:eastAsia="zh-TW"/>
        </w:rPr>
        <w:t>９　審査委員</w:t>
      </w:r>
    </w:p>
    <w:p w14:paraId="7A6141F8" w14:textId="59D4D156" w:rsidR="00D47E2B" w:rsidRDefault="00240DA6" w:rsidP="00240DA6">
      <w:pPr>
        <w:rPr>
          <w:sz w:val="24"/>
          <w:lang w:eastAsia="zh-TW"/>
        </w:rPr>
      </w:pPr>
      <w:r>
        <w:rPr>
          <w:rFonts w:hint="eastAsia"/>
          <w:sz w:val="24"/>
          <w:lang w:eastAsia="zh-TW"/>
        </w:rPr>
        <w:t xml:space="preserve">　　　　　</w:t>
      </w:r>
      <w:r w:rsidR="00D47E2B" w:rsidRPr="00240DA6">
        <w:rPr>
          <w:rFonts w:hint="eastAsia"/>
          <w:spacing w:val="60"/>
          <w:kern w:val="0"/>
          <w:sz w:val="24"/>
          <w:fitText w:val="960" w:id="-128813568"/>
          <w:lang w:eastAsia="zh-TW"/>
        </w:rPr>
        <w:t>委員</w:t>
      </w:r>
      <w:r w:rsidR="00D47E2B" w:rsidRPr="00240DA6">
        <w:rPr>
          <w:rFonts w:hint="eastAsia"/>
          <w:kern w:val="0"/>
          <w:sz w:val="24"/>
          <w:fitText w:val="960" w:id="-128813568"/>
          <w:lang w:eastAsia="zh-TW"/>
        </w:rPr>
        <w:t>長</w:t>
      </w:r>
      <w:r w:rsidR="00505791">
        <w:rPr>
          <w:rFonts w:hint="eastAsia"/>
          <w:kern w:val="0"/>
          <w:sz w:val="24"/>
        </w:rPr>
        <w:t xml:space="preserve">　</w:t>
      </w:r>
      <w:r w:rsidR="008A1E14">
        <w:rPr>
          <w:rFonts w:hint="eastAsia"/>
          <w:sz w:val="24"/>
        </w:rPr>
        <w:t>(</w:t>
      </w:r>
      <w:r w:rsidR="008A1E14">
        <w:rPr>
          <w:rFonts w:hint="eastAsia"/>
          <w:sz w:val="24"/>
        </w:rPr>
        <w:t>一</w:t>
      </w:r>
      <w:r w:rsidR="00D47E2B">
        <w:rPr>
          <w:rFonts w:hint="eastAsia"/>
          <w:sz w:val="24"/>
          <w:lang w:eastAsia="zh-TW"/>
        </w:rPr>
        <w:t>社</w:t>
      </w:r>
      <w:r w:rsidR="008A1E14">
        <w:rPr>
          <w:rFonts w:hint="eastAsia"/>
          <w:sz w:val="24"/>
        </w:rPr>
        <w:t>)</w:t>
      </w:r>
      <w:r w:rsidR="00D47E2B">
        <w:rPr>
          <w:rFonts w:hint="eastAsia"/>
          <w:sz w:val="24"/>
          <w:lang w:eastAsia="zh-TW"/>
        </w:rPr>
        <w:t>千葉県危険物安全協会連合会</w:t>
      </w:r>
      <w:r w:rsidR="00B20435">
        <w:rPr>
          <w:rFonts w:hint="eastAsia"/>
          <w:sz w:val="24"/>
        </w:rPr>
        <w:t xml:space="preserve"> </w:t>
      </w:r>
      <w:r w:rsidR="00D47E2B">
        <w:rPr>
          <w:rFonts w:hint="eastAsia"/>
          <w:sz w:val="24"/>
          <w:lang w:eastAsia="zh-TW"/>
        </w:rPr>
        <w:t>会長</w:t>
      </w:r>
    </w:p>
    <w:p w14:paraId="002CD071" w14:textId="77777777" w:rsidR="00D47E2B" w:rsidRDefault="00DA15D8" w:rsidP="00240DA6">
      <w:pPr>
        <w:rPr>
          <w:sz w:val="24"/>
          <w:lang w:eastAsia="zh-TW"/>
        </w:rPr>
      </w:pPr>
      <w:r>
        <w:rPr>
          <w:rFonts w:hint="eastAsia"/>
          <w:sz w:val="24"/>
          <w:lang w:eastAsia="zh-TW"/>
        </w:rPr>
        <w:t xml:space="preserve">　　</w:t>
      </w:r>
      <w:r w:rsidR="002C08C9">
        <w:rPr>
          <w:rFonts w:hint="eastAsia"/>
          <w:sz w:val="24"/>
          <w:lang w:eastAsia="zh-TW"/>
        </w:rPr>
        <w:t xml:space="preserve">　　　</w:t>
      </w:r>
      <w:r w:rsidR="00D47E2B">
        <w:rPr>
          <w:rFonts w:hint="eastAsia"/>
          <w:sz w:val="24"/>
          <w:lang w:eastAsia="zh-TW"/>
        </w:rPr>
        <w:t>副委員長</w:t>
      </w:r>
      <w:r w:rsidR="00505791">
        <w:rPr>
          <w:rFonts w:hint="eastAsia"/>
          <w:sz w:val="24"/>
        </w:rPr>
        <w:t xml:space="preserve">　</w:t>
      </w:r>
      <w:r w:rsidR="008A1E14">
        <w:rPr>
          <w:rFonts w:hint="eastAsia"/>
          <w:sz w:val="24"/>
        </w:rPr>
        <w:t>(</w:t>
      </w:r>
      <w:r w:rsidR="008A1E14">
        <w:rPr>
          <w:rFonts w:hint="eastAsia"/>
          <w:sz w:val="24"/>
        </w:rPr>
        <w:t>一</w:t>
      </w:r>
      <w:r w:rsidR="00D47E2B">
        <w:rPr>
          <w:rFonts w:hint="eastAsia"/>
          <w:sz w:val="24"/>
          <w:lang w:eastAsia="zh-TW"/>
        </w:rPr>
        <w:t>社</w:t>
      </w:r>
      <w:r w:rsidR="008A1E14">
        <w:rPr>
          <w:rFonts w:hint="eastAsia"/>
          <w:sz w:val="24"/>
        </w:rPr>
        <w:t>)</w:t>
      </w:r>
      <w:r w:rsidR="00D47E2B">
        <w:rPr>
          <w:rFonts w:hint="eastAsia"/>
          <w:sz w:val="24"/>
          <w:lang w:eastAsia="zh-TW"/>
        </w:rPr>
        <w:t>千葉県危険物安全協会連合会</w:t>
      </w:r>
      <w:r w:rsidR="00B20435">
        <w:rPr>
          <w:rFonts w:hint="eastAsia"/>
          <w:sz w:val="24"/>
        </w:rPr>
        <w:t xml:space="preserve"> </w:t>
      </w:r>
      <w:r w:rsidR="00D47E2B">
        <w:rPr>
          <w:rFonts w:hint="eastAsia"/>
          <w:sz w:val="24"/>
          <w:lang w:eastAsia="zh-TW"/>
        </w:rPr>
        <w:t>副会長</w:t>
      </w:r>
      <w:r w:rsidR="00D47E2B">
        <w:rPr>
          <w:rFonts w:hint="eastAsia"/>
          <w:sz w:val="24"/>
        </w:rPr>
        <w:t>及び理事</w:t>
      </w:r>
    </w:p>
    <w:p w14:paraId="52453094" w14:textId="546FC547" w:rsidR="00D47E2B" w:rsidRDefault="00DA15D8" w:rsidP="00D47E2B">
      <w:pPr>
        <w:rPr>
          <w:sz w:val="24"/>
          <w:lang w:eastAsia="zh-TW"/>
        </w:rPr>
      </w:pPr>
      <w:r>
        <w:rPr>
          <w:rFonts w:hint="eastAsia"/>
          <w:sz w:val="24"/>
          <w:lang w:eastAsia="zh-TW"/>
        </w:rPr>
        <w:t xml:space="preserve">　　　　</w:t>
      </w:r>
      <w:r w:rsidR="00D47E2B">
        <w:rPr>
          <w:rFonts w:hint="eastAsia"/>
          <w:sz w:val="24"/>
          <w:lang w:eastAsia="zh-TW"/>
        </w:rPr>
        <w:t xml:space="preserve">　</w:t>
      </w:r>
      <w:r w:rsidR="00D47E2B" w:rsidRPr="00B20435">
        <w:rPr>
          <w:rFonts w:hint="eastAsia"/>
          <w:spacing w:val="60"/>
          <w:kern w:val="0"/>
          <w:sz w:val="24"/>
          <w:fitText w:val="960" w:id="-128813567"/>
          <w:lang w:eastAsia="zh-TW"/>
        </w:rPr>
        <w:t xml:space="preserve">委　</w:t>
      </w:r>
      <w:r w:rsidR="00D47E2B" w:rsidRPr="00B20435">
        <w:rPr>
          <w:rFonts w:hint="eastAsia"/>
          <w:kern w:val="0"/>
          <w:sz w:val="24"/>
          <w:fitText w:val="960" w:id="-128813567"/>
          <w:lang w:eastAsia="zh-TW"/>
        </w:rPr>
        <w:t>員</w:t>
      </w:r>
      <w:r w:rsidR="00D47E2B">
        <w:rPr>
          <w:rFonts w:hint="eastAsia"/>
          <w:sz w:val="24"/>
          <w:lang w:eastAsia="zh-TW"/>
        </w:rPr>
        <w:t xml:space="preserve">　千葉県</w:t>
      </w:r>
      <w:r w:rsidR="00B20435">
        <w:rPr>
          <w:rFonts w:hint="eastAsia"/>
          <w:sz w:val="24"/>
          <w:lang w:eastAsia="zh-TW"/>
        </w:rPr>
        <w:t>防災危機管理</w:t>
      </w:r>
      <w:r w:rsidR="003635E1">
        <w:rPr>
          <w:rFonts w:hint="eastAsia"/>
          <w:sz w:val="24"/>
          <w:lang w:eastAsia="zh-TW"/>
        </w:rPr>
        <w:t>部</w:t>
      </w:r>
      <w:r w:rsidR="00B20435">
        <w:rPr>
          <w:rFonts w:hint="eastAsia"/>
          <w:sz w:val="24"/>
          <w:lang w:eastAsia="zh-TW"/>
        </w:rPr>
        <w:t>消防課長</w:t>
      </w:r>
    </w:p>
    <w:p w14:paraId="43657A14" w14:textId="5EF02A5B" w:rsidR="00D47E2B" w:rsidRDefault="00DA15D8" w:rsidP="00D47E2B">
      <w:pPr>
        <w:rPr>
          <w:sz w:val="24"/>
        </w:rPr>
      </w:pPr>
      <w:r>
        <w:rPr>
          <w:rFonts w:hint="eastAsia"/>
          <w:sz w:val="24"/>
          <w:lang w:eastAsia="zh-TW"/>
        </w:rPr>
        <w:t xml:space="preserve">　　　</w:t>
      </w:r>
      <w:r w:rsidR="002C08C9">
        <w:rPr>
          <w:rFonts w:hint="eastAsia"/>
          <w:sz w:val="24"/>
          <w:lang w:eastAsia="zh-TW"/>
        </w:rPr>
        <w:t xml:space="preserve">　　</w:t>
      </w:r>
      <w:r w:rsidR="00D47E2B" w:rsidRPr="00B20435">
        <w:rPr>
          <w:rFonts w:hint="eastAsia"/>
          <w:spacing w:val="60"/>
          <w:kern w:val="0"/>
          <w:sz w:val="24"/>
          <w:fitText w:val="960" w:id="-128813312"/>
        </w:rPr>
        <w:t xml:space="preserve">委　</w:t>
      </w:r>
      <w:r w:rsidR="00D47E2B" w:rsidRPr="00B20435">
        <w:rPr>
          <w:rFonts w:hint="eastAsia"/>
          <w:kern w:val="0"/>
          <w:sz w:val="24"/>
          <w:fitText w:val="960" w:id="-128813312"/>
        </w:rPr>
        <w:t>員</w:t>
      </w:r>
      <w:r w:rsidR="00D47E2B">
        <w:rPr>
          <w:rFonts w:hint="eastAsia"/>
          <w:sz w:val="24"/>
        </w:rPr>
        <w:t xml:space="preserve">　市原市消防局長・千葉市消防局予防部長</w:t>
      </w:r>
    </w:p>
    <w:p w14:paraId="2709311A" w14:textId="77777777" w:rsidR="00D47E2B" w:rsidRDefault="00D47E2B" w:rsidP="00D47E2B">
      <w:pPr>
        <w:rPr>
          <w:sz w:val="24"/>
        </w:rPr>
      </w:pPr>
    </w:p>
    <w:p w14:paraId="26AD7223" w14:textId="77777777" w:rsidR="00DA15D8" w:rsidRDefault="00D47E2B" w:rsidP="00D47E2B">
      <w:pPr>
        <w:ind w:firstLineChars="50" w:firstLine="120"/>
        <w:rPr>
          <w:sz w:val="24"/>
        </w:rPr>
      </w:pPr>
      <w:r>
        <w:rPr>
          <w:rFonts w:hint="eastAsia"/>
          <w:sz w:val="24"/>
        </w:rPr>
        <w:t xml:space="preserve">　１０　</w:t>
      </w:r>
      <w:r w:rsidRPr="00D14A49">
        <w:rPr>
          <w:rFonts w:hint="eastAsia"/>
          <w:spacing w:val="60"/>
          <w:kern w:val="0"/>
          <w:sz w:val="24"/>
          <w:fitText w:val="960" w:id="-128807163"/>
        </w:rPr>
        <w:t xml:space="preserve">発　</w:t>
      </w:r>
      <w:r w:rsidRPr="00D14A49">
        <w:rPr>
          <w:rFonts w:hint="eastAsia"/>
          <w:kern w:val="0"/>
          <w:sz w:val="24"/>
          <w:fitText w:val="960" w:id="-128807163"/>
        </w:rPr>
        <w:t>表</w:t>
      </w:r>
    </w:p>
    <w:p w14:paraId="67006B53" w14:textId="11C0AF9E" w:rsidR="00D47E2B" w:rsidRDefault="002E254D" w:rsidP="002C08C9">
      <w:pPr>
        <w:ind w:firstLineChars="531" w:firstLine="1274"/>
        <w:rPr>
          <w:sz w:val="24"/>
        </w:rPr>
      </w:pPr>
      <w:r>
        <w:rPr>
          <w:rFonts w:hint="eastAsia"/>
          <w:sz w:val="24"/>
        </w:rPr>
        <w:t>令和</w:t>
      </w:r>
      <w:r w:rsidR="00240DA6">
        <w:rPr>
          <w:rFonts w:hint="eastAsia"/>
          <w:sz w:val="24"/>
        </w:rPr>
        <w:t>７</w:t>
      </w:r>
      <w:r w:rsidR="00D47E2B">
        <w:rPr>
          <w:rFonts w:hint="eastAsia"/>
          <w:sz w:val="24"/>
        </w:rPr>
        <w:t>年６月</w:t>
      </w:r>
    </w:p>
    <w:p w14:paraId="16223B5A" w14:textId="77777777" w:rsidR="00D47E2B" w:rsidRDefault="00D47E2B" w:rsidP="00D47E2B">
      <w:pPr>
        <w:ind w:firstLineChars="50" w:firstLine="120"/>
        <w:rPr>
          <w:sz w:val="24"/>
        </w:rPr>
      </w:pPr>
      <w:r>
        <w:rPr>
          <w:rFonts w:hint="eastAsia"/>
          <w:sz w:val="24"/>
        </w:rPr>
        <w:t xml:space="preserve">　　　　</w:t>
      </w:r>
      <w:r w:rsidR="00DA15D8">
        <w:rPr>
          <w:rFonts w:hint="eastAsia"/>
          <w:sz w:val="24"/>
        </w:rPr>
        <w:t xml:space="preserve">  </w:t>
      </w:r>
      <w:r>
        <w:rPr>
          <w:rFonts w:hint="eastAsia"/>
          <w:sz w:val="24"/>
        </w:rPr>
        <w:t>入賞については、各危険物安全協会を通じ通知する。</w:t>
      </w:r>
    </w:p>
    <w:p w14:paraId="3A4BAA43" w14:textId="77777777" w:rsidR="00D47E2B" w:rsidRDefault="00D47E2B" w:rsidP="00D47E2B">
      <w:pPr>
        <w:ind w:firstLineChars="50" w:firstLine="120"/>
        <w:rPr>
          <w:sz w:val="24"/>
        </w:rPr>
      </w:pPr>
    </w:p>
    <w:p w14:paraId="03CF9985" w14:textId="77777777" w:rsidR="00D47E2B" w:rsidRDefault="00D47E2B" w:rsidP="00D47E2B">
      <w:pPr>
        <w:ind w:firstLineChars="50" w:firstLine="120"/>
        <w:rPr>
          <w:sz w:val="24"/>
        </w:rPr>
      </w:pPr>
      <w:r>
        <w:rPr>
          <w:rFonts w:hint="eastAsia"/>
          <w:sz w:val="24"/>
        </w:rPr>
        <w:t xml:space="preserve">　１１　賞</w:t>
      </w:r>
    </w:p>
    <w:p w14:paraId="4E413A3D" w14:textId="77777777" w:rsidR="00D47E2B" w:rsidRDefault="00D47E2B" w:rsidP="002C08C9">
      <w:pPr>
        <w:ind w:leftChars="514" w:left="1079" w:firstLineChars="100" w:firstLine="240"/>
        <w:rPr>
          <w:sz w:val="24"/>
        </w:rPr>
      </w:pPr>
      <w:r>
        <w:rPr>
          <w:rFonts w:hint="eastAsia"/>
          <w:sz w:val="24"/>
        </w:rPr>
        <w:t>重要な体験のうち、特に優れたものには、次のとおり賞状及び副賞を授与する。</w:t>
      </w:r>
    </w:p>
    <w:p w14:paraId="37641578" w14:textId="77777777" w:rsidR="00D47E2B" w:rsidRDefault="00D47E2B" w:rsidP="00D47E2B">
      <w:pPr>
        <w:ind w:firstLineChars="50" w:firstLine="120"/>
        <w:rPr>
          <w:sz w:val="24"/>
        </w:rPr>
      </w:pPr>
      <w:r>
        <w:rPr>
          <w:rFonts w:hint="eastAsia"/>
          <w:sz w:val="24"/>
        </w:rPr>
        <w:t xml:space="preserve">　　</w:t>
      </w:r>
      <w:r w:rsidR="002C08C9">
        <w:rPr>
          <w:rFonts w:hint="eastAsia"/>
          <w:sz w:val="24"/>
        </w:rPr>
        <w:t xml:space="preserve">　　　</w:t>
      </w:r>
      <w:r>
        <w:rPr>
          <w:rFonts w:hint="eastAsia"/>
          <w:sz w:val="24"/>
        </w:rPr>
        <w:t xml:space="preserve">（１）最優秀賞　（連合会長表彰と副賞）　１名　　</w:t>
      </w:r>
    </w:p>
    <w:p w14:paraId="1598783C" w14:textId="77777777" w:rsidR="00D47E2B" w:rsidRDefault="00D47E2B" w:rsidP="00D47E2B">
      <w:pPr>
        <w:ind w:firstLineChars="50" w:firstLine="120"/>
        <w:rPr>
          <w:sz w:val="24"/>
        </w:rPr>
      </w:pPr>
      <w:r>
        <w:rPr>
          <w:rFonts w:hint="eastAsia"/>
          <w:sz w:val="24"/>
        </w:rPr>
        <w:t xml:space="preserve">　　</w:t>
      </w:r>
      <w:r w:rsidR="002C08C9">
        <w:rPr>
          <w:rFonts w:hint="eastAsia"/>
          <w:sz w:val="24"/>
        </w:rPr>
        <w:t xml:space="preserve">　　　</w:t>
      </w:r>
      <w:r>
        <w:rPr>
          <w:rFonts w:hint="eastAsia"/>
          <w:sz w:val="24"/>
        </w:rPr>
        <w:t>（２）</w:t>
      </w:r>
      <w:r w:rsidRPr="00B20435">
        <w:rPr>
          <w:rFonts w:hint="eastAsia"/>
          <w:spacing w:val="60"/>
          <w:kern w:val="0"/>
          <w:sz w:val="24"/>
          <w:fitText w:val="960" w:id="-128812800"/>
        </w:rPr>
        <w:t>優秀</w:t>
      </w:r>
      <w:r w:rsidRPr="00B20435">
        <w:rPr>
          <w:rFonts w:hint="eastAsia"/>
          <w:kern w:val="0"/>
          <w:sz w:val="24"/>
          <w:fitText w:val="960" w:id="-128812800"/>
        </w:rPr>
        <w:t>賞</w:t>
      </w:r>
      <w:r>
        <w:rPr>
          <w:rFonts w:hint="eastAsia"/>
          <w:sz w:val="24"/>
        </w:rPr>
        <w:t xml:space="preserve">　（連合会長表彰と副賞）　１名　　</w:t>
      </w:r>
    </w:p>
    <w:p w14:paraId="15494EE5" w14:textId="77777777" w:rsidR="00D47E2B" w:rsidRDefault="00D47E2B" w:rsidP="00D47E2B">
      <w:pPr>
        <w:tabs>
          <w:tab w:val="left" w:pos="8565"/>
        </w:tabs>
        <w:ind w:firstLineChars="50" w:firstLine="120"/>
        <w:rPr>
          <w:sz w:val="24"/>
        </w:rPr>
      </w:pPr>
      <w:r>
        <w:rPr>
          <w:rFonts w:hint="eastAsia"/>
          <w:sz w:val="24"/>
        </w:rPr>
        <w:t xml:space="preserve">　　</w:t>
      </w:r>
      <w:r w:rsidR="002C08C9">
        <w:rPr>
          <w:rFonts w:hint="eastAsia"/>
          <w:sz w:val="24"/>
        </w:rPr>
        <w:t xml:space="preserve">　　　</w:t>
      </w:r>
      <w:r>
        <w:rPr>
          <w:rFonts w:hint="eastAsia"/>
          <w:sz w:val="24"/>
        </w:rPr>
        <w:t>（３）</w:t>
      </w:r>
      <w:r w:rsidRPr="00B20435">
        <w:rPr>
          <w:rFonts w:hint="eastAsia"/>
          <w:spacing w:val="60"/>
          <w:kern w:val="0"/>
          <w:sz w:val="24"/>
          <w:fitText w:val="960" w:id="-128812799"/>
        </w:rPr>
        <w:t>優良</w:t>
      </w:r>
      <w:r w:rsidRPr="00B20435">
        <w:rPr>
          <w:rFonts w:hint="eastAsia"/>
          <w:kern w:val="0"/>
          <w:sz w:val="24"/>
          <w:fitText w:val="960" w:id="-128812799"/>
        </w:rPr>
        <w:t>賞</w:t>
      </w:r>
      <w:r>
        <w:rPr>
          <w:rFonts w:hint="eastAsia"/>
          <w:sz w:val="24"/>
        </w:rPr>
        <w:t xml:space="preserve">　（連合会長表彰と副賞）</w:t>
      </w:r>
      <w:r w:rsidR="00B20435">
        <w:rPr>
          <w:rFonts w:hint="eastAsia"/>
          <w:sz w:val="24"/>
        </w:rPr>
        <w:t xml:space="preserve"> </w:t>
      </w:r>
      <w:r>
        <w:rPr>
          <w:sz w:val="24"/>
        </w:rPr>
        <w:t xml:space="preserve"> </w:t>
      </w:r>
      <w:r>
        <w:rPr>
          <w:rFonts w:hint="eastAsia"/>
          <w:sz w:val="24"/>
        </w:rPr>
        <w:t>５名</w:t>
      </w:r>
    </w:p>
    <w:p w14:paraId="38646A67" w14:textId="77777777" w:rsidR="00D47E2B" w:rsidRDefault="00D47E2B" w:rsidP="00D47E2B">
      <w:pPr>
        <w:tabs>
          <w:tab w:val="left" w:pos="8085"/>
        </w:tabs>
        <w:ind w:firstLineChars="50" w:firstLine="120"/>
        <w:rPr>
          <w:sz w:val="24"/>
        </w:rPr>
      </w:pPr>
    </w:p>
    <w:p w14:paraId="7F52C8A2" w14:textId="77777777" w:rsidR="00D47E2B" w:rsidRDefault="00D47E2B" w:rsidP="00D47E2B">
      <w:pPr>
        <w:tabs>
          <w:tab w:val="left" w:pos="8085"/>
        </w:tabs>
        <w:ind w:firstLineChars="150" w:firstLine="360"/>
        <w:rPr>
          <w:sz w:val="24"/>
        </w:rPr>
      </w:pPr>
      <w:r>
        <w:rPr>
          <w:rFonts w:hint="eastAsia"/>
          <w:sz w:val="24"/>
        </w:rPr>
        <w:t xml:space="preserve">１２　</w:t>
      </w:r>
      <w:r w:rsidRPr="002C08C9">
        <w:rPr>
          <w:rFonts w:hint="eastAsia"/>
          <w:spacing w:val="60"/>
          <w:kern w:val="0"/>
          <w:sz w:val="24"/>
          <w:fitText w:val="960" w:id="-128807162"/>
        </w:rPr>
        <w:t xml:space="preserve">表　</w:t>
      </w:r>
      <w:r w:rsidRPr="002C08C9">
        <w:rPr>
          <w:rFonts w:hint="eastAsia"/>
          <w:kern w:val="0"/>
          <w:sz w:val="24"/>
          <w:fitText w:val="960" w:id="-128807162"/>
        </w:rPr>
        <w:t>彰</w:t>
      </w:r>
    </w:p>
    <w:p w14:paraId="25E7D92D" w14:textId="6E313CAF" w:rsidR="00D47E2B" w:rsidRDefault="002C08C9" w:rsidP="002C08C9">
      <w:pPr>
        <w:tabs>
          <w:tab w:val="left" w:pos="8085"/>
        </w:tabs>
        <w:ind w:leftChars="197" w:left="1134" w:hangingChars="300" w:hanging="720"/>
        <w:rPr>
          <w:sz w:val="24"/>
        </w:rPr>
      </w:pPr>
      <w:r>
        <w:rPr>
          <w:rFonts w:hint="eastAsia"/>
          <w:sz w:val="24"/>
        </w:rPr>
        <w:t xml:space="preserve">　　　　</w:t>
      </w:r>
      <w:r w:rsidR="00D47E2B">
        <w:rPr>
          <w:rFonts w:hint="eastAsia"/>
          <w:sz w:val="24"/>
        </w:rPr>
        <w:t>最優秀賞、優秀賞及び優良賞の受賞者に対し、</w:t>
      </w:r>
      <w:r w:rsidR="002E254D">
        <w:rPr>
          <w:rFonts w:hint="eastAsia"/>
          <w:sz w:val="24"/>
        </w:rPr>
        <w:t>令和</w:t>
      </w:r>
      <w:r w:rsidR="00240DA6">
        <w:rPr>
          <w:rFonts w:hint="eastAsia"/>
          <w:sz w:val="24"/>
        </w:rPr>
        <w:t>７</w:t>
      </w:r>
      <w:r w:rsidR="00D47E2B">
        <w:rPr>
          <w:rFonts w:hint="eastAsia"/>
          <w:sz w:val="24"/>
        </w:rPr>
        <w:t>年６月</w:t>
      </w:r>
      <w:r w:rsidR="00240DA6">
        <w:rPr>
          <w:rFonts w:hint="eastAsia"/>
          <w:sz w:val="24"/>
        </w:rPr>
        <w:t>１３</w:t>
      </w:r>
      <w:r w:rsidR="00D47E2B">
        <w:rPr>
          <w:rFonts w:hint="eastAsia"/>
          <w:sz w:val="24"/>
        </w:rPr>
        <w:t>日</w:t>
      </w:r>
      <w:r w:rsidR="00D65807">
        <w:rPr>
          <w:rFonts w:hint="eastAsia"/>
          <w:sz w:val="24"/>
        </w:rPr>
        <w:t>（金）</w:t>
      </w:r>
      <w:r w:rsidR="00D47E2B">
        <w:rPr>
          <w:rFonts w:hint="eastAsia"/>
          <w:sz w:val="24"/>
        </w:rPr>
        <w:t>に開催する千葉県危険物安全大会において表彰を</w:t>
      </w:r>
      <w:r w:rsidR="00795E75">
        <w:rPr>
          <w:rFonts w:hint="eastAsia"/>
          <w:sz w:val="24"/>
        </w:rPr>
        <w:t>行う</w:t>
      </w:r>
      <w:r w:rsidR="00D47E2B">
        <w:rPr>
          <w:rFonts w:hint="eastAsia"/>
          <w:sz w:val="24"/>
        </w:rPr>
        <w:t>。</w:t>
      </w:r>
    </w:p>
    <w:p w14:paraId="4A836398" w14:textId="77777777" w:rsidR="002C08C9" w:rsidRDefault="002C08C9" w:rsidP="002C08C9">
      <w:pPr>
        <w:tabs>
          <w:tab w:val="left" w:pos="8085"/>
        </w:tabs>
        <w:ind w:leftChars="-150" w:left="405" w:hangingChars="300" w:hanging="720"/>
        <w:rPr>
          <w:sz w:val="24"/>
        </w:rPr>
      </w:pPr>
    </w:p>
    <w:p w14:paraId="2D90ACAA" w14:textId="77777777" w:rsidR="002C08C9" w:rsidRDefault="00D47E2B" w:rsidP="00D47E2B">
      <w:pPr>
        <w:ind w:firstLineChars="150" w:firstLine="360"/>
        <w:rPr>
          <w:sz w:val="24"/>
        </w:rPr>
      </w:pPr>
      <w:r>
        <w:rPr>
          <w:rFonts w:hint="eastAsia"/>
          <w:sz w:val="24"/>
        </w:rPr>
        <w:t xml:space="preserve">１３　</w:t>
      </w:r>
      <w:r w:rsidRPr="002C08C9">
        <w:rPr>
          <w:rFonts w:hint="eastAsia"/>
          <w:spacing w:val="60"/>
          <w:kern w:val="0"/>
          <w:sz w:val="24"/>
          <w:fitText w:val="960" w:id="-128806912"/>
        </w:rPr>
        <w:t xml:space="preserve">版　</w:t>
      </w:r>
      <w:r w:rsidRPr="002C08C9">
        <w:rPr>
          <w:rFonts w:hint="eastAsia"/>
          <w:kern w:val="0"/>
          <w:sz w:val="24"/>
          <w:fitText w:val="960" w:id="-128806912"/>
        </w:rPr>
        <w:t>権</w:t>
      </w:r>
      <w:r>
        <w:rPr>
          <w:rFonts w:hint="eastAsia"/>
          <w:sz w:val="24"/>
        </w:rPr>
        <w:t xml:space="preserve">　　　</w:t>
      </w:r>
    </w:p>
    <w:p w14:paraId="223CC58F" w14:textId="77777777" w:rsidR="00D47E2B" w:rsidRDefault="00D47E2B" w:rsidP="002C08C9">
      <w:pPr>
        <w:ind w:firstLineChars="550" w:firstLine="1320"/>
        <w:rPr>
          <w:sz w:val="24"/>
        </w:rPr>
      </w:pPr>
      <w:r>
        <w:rPr>
          <w:rFonts w:hint="eastAsia"/>
          <w:sz w:val="24"/>
        </w:rPr>
        <w:t>主催者の所有とし、応募作品は返却しない。</w:t>
      </w:r>
    </w:p>
    <w:p w14:paraId="1073C396" w14:textId="77777777" w:rsidR="00447924" w:rsidRPr="002C08C9" w:rsidRDefault="00447924"/>
    <w:sectPr w:rsidR="00447924" w:rsidRPr="002C08C9" w:rsidSect="008A1E14">
      <w:pgSz w:w="11906" w:h="16838" w:code="9"/>
      <w:pgMar w:top="1701" w:right="1274" w:bottom="1701"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22A16" w14:textId="77777777" w:rsidR="005C452E" w:rsidRDefault="005C452E" w:rsidP="00D47E2B">
      <w:r>
        <w:separator/>
      </w:r>
    </w:p>
  </w:endnote>
  <w:endnote w:type="continuationSeparator" w:id="0">
    <w:p w14:paraId="54CE1041" w14:textId="77777777" w:rsidR="005C452E" w:rsidRDefault="005C452E" w:rsidP="00D4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4B34E" w14:textId="77777777" w:rsidR="005C452E" w:rsidRDefault="005C452E" w:rsidP="00D47E2B">
      <w:r>
        <w:separator/>
      </w:r>
    </w:p>
  </w:footnote>
  <w:footnote w:type="continuationSeparator" w:id="0">
    <w:p w14:paraId="05E9DCA3" w14:textId="77777777" w:rsidR="005C452E" w:rsidRDefault="005C452E" w:rsidP="00D4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F4"/>
    <w:multiLevelType w:val="hybridMultilevel"/>
    <w:tmpl w:val="961A04AE"/>
    <w:lvl w:ilvl="0" w:tplc="B114C6FE">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 w15:restartNumberingAfterBreak="0">
    <w:nsid w:val="0B5271A4"/>
    <w:multiLevelType w:val="hybridMultilevel"/>
    <w:tmpl w:val="4A4A6874"/>
    <w:lvl w:ilvl="0" w:tplc="5E2A0DB6">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1CB0E8F"/>
    <w:multiLevelType w:val="hybridMultilevel"/>
    <w:tmpl w:val="FDA2E3F2"/>
    <w:lvl w:ilvl="0" w:tplc="D8B2A84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3" w15:restartNumberingAfterBreak="0">
    <w:nsid w:val="270A6494"/>
    <w:multiLevelType w:val="hybridMultilevel"/>
    <w:tmpl w:val="8E4EF07C"/>
    <w:lvl w:ilvl="0" w:tplc="CD4C78BE">
      <w:start w:val="1"/>
      <w:numFmt w:val="decimalEnclosedCircle"/>
      <w:lvlText w:val="%1"/>
      <w:lvlJc w:val="left"/>
      <w:pPr>
        <w:ind w:left="1592" w:hanging="360"/>
      </w:pPr>
      <w:rPr>
        <w:rFonts w:hint="default"/>
      </w:rPr>
    </w:lvl>
    <w:lvl w:ilvl="1" w:tplc="04090017" w:tentative="1">
      <w:start w:val="1"/>
      <w:numFmt w:val="aiueoFullWidth"/>
      <w:lvlText w:val="(%2)"/>
      <w:lvlJc w:val="left"/>
      <w:pPr>
        <w:ind w:left="2072" w:hanging="420"/>
      </w:pPr>
    </w:lvl>
    <w:lvl w:ilvl="2" w:tplc="04090011" w:tentative="1">
      <w:start w:val="1"/>
      <w:numFmt w:val="decimalEnclosedCircle"/>
      <w:lvlText w:val="%3"/>
      <w:lvlJc w:val="left"/>
      <w:pPr>
        <w:ind w:left="2492" w:hanging="420"/>
      </w:pPr>
    </w:lvl>
    <w:lvl w:ilvl="3" w:tplc="0409000F" w:tentative="1">
      <w:start w:val="1"/>
      <w:numFmt w:val="decimal"/>
      <w:lvlText w:val="%4."/>
      <w:lvlJc w:val="left"/>
      <w:pPr>
        <w:ind w:left="2912" w:hanging="420"/>
      </w:pPr>
    </w:lvl>
    <w:lvl w:ilvl="4" w:tplc="04090017" w:tentative="1">
      <w:start w:val="1"/>
      <w:numFmt w:val="aiueoFullWidth"/>
      <w:lvlText w:val="(%5)"/>
      <w:lvlJc w:val="left"/>
      <w:pPr>
        <w:ind w:left="3332" w:hanging="420"/>
      </w:pPr>
    </w:lvl>
    <w:lvl w:ilvl="5" w:tplc="04090011" w:tentative="1">
      <w:start w:val="1"/>
      <w:numFmt w:val="decimalEnclosedCircle"/>
      <w:lvlText w:val="%6"/>
      <w:lvlJc w:val="left"/>
      <w:pPr>
        <w:ind w:left="3752" w:hanging="420"/>
      </w:pPr>
    </w:lvl>
    <w:lvl w:ilvl="6" w:tplc="0409000F" w:tentative="1">
      <w:start w:val="1"/>
      <w:numFmt w:val="decimal"/>
      <w:lvlText w:val="%7."/>
      <w:lvlJc w:val="left"/>
      <w:pPr>
        <w:ind w:left="4172" w:hanging="420"/>
      </w:pPr>
    </w:lvl>
    <w:lvl w:ilvl="7" w:tplc="04090017" w:tentative="1">
      <w:start w:val="1"/>
      <w:numFmt w:val="aiueoFullWidth"/>
      <w:lvlText w:val="(%8)"/>
      <w:lvlJc w:val="left"/>
      <w:pPr>
        <w:ind w:left="4592" w:hanging="420"/>
      </w:pPr>
    </w:lvl>
    <w:lvl w:ilvl="8" w:tplc="04090011" w:tentative="1">
      <w:start w:val="1"/>
      <w:numFmt w:val="decimalEnclosedCircle"/>
      <w:lvlText w:val="%9"/>
      <w:lvlJc w:val="left"/>
      <w:pPr>
        <w:ind w:left="5012" w:hanging="420"/>
      </w:pPr>
    </w:lvl>
  </w:abstractNum>
  <w:abstractNum w:abstractNumId="4" w15:restartNumberingAfterBreak="0">
    <w:nsid w:val="4FC33022"/>
    <w:multiLevelType w:val="hybridMultilevel"/>
    <w:tmpl w:val="A0AA2E12"/>
    <w:lvl w:ilvl="0" w:tplc="CA9EC386">
      <w:start w:val="1"/>
      <w:numFmt w:val="decimalEnclosedCircle"/>
      <w:lvlText w:val="%1"/>
      <w:lvlJc w:val="left"/>
      <w:pPr>
        <w:ind w:left="1592" w:hanging="360"/>
      </w:pPr>
      <w:rPr>
        <w:rFonts w:hint="default"/>
      </w:rPr>
    </w:lvl>
    <w:lvl w:ilvl="1" w:tplc="04090017" w:tentative="1">
      <w:start w:val="1"/>
      <w:numFmt w:val="aiueoFullWidth"/>
      <w:lvlText w:val="(%2)"/>
      <w:lvlJc w:val="left"/>
      <w:pPr>
        <w:ind w:left="2072" w:hanging="420"/>
      </w:pPr>
    </w:lvl>
    <w:lvl w:ilvl="2" w:tplc="04090011" w:tentative="1">
      <w:start w:val="1"/>
      <w:numFmt w:val="decimalEnclosedCircle"/>
      <w:lvlText w:val="%3"/>
      <w:lvlJc w:val="left"/>
      <w:pPr>
        <w:ind w:left="2492" w:hanging="420"/>
      </w:pPr>
    </w:lvl>
    <w:lvl w:ilvl="3" w:tplc="0409000F" w:tentative="1">
      <w:start w:val="1"/>
      <w:numFmt w:val="decimal"/>
      <w:lvlText w:val="%4."/>
      <w:lvlJc w:val="left"/>
      <w:pPr>
        <w:ind w:left="2912" w:hanging="420"/>
      </w:pPr>
    </w:lvl>
    <w:lvl w:ilvl="4" w:tplc="04090017" w:tentative="1">
      <w:start w:val="1"/>
      <w:numFmt w:val="aiueoFullWidth"/>
      <w:lvlText w:val="(%5)"/>
      <w:lvlJc w:val="left"/>
      <w:pPr>
        <w:ind w:left="3332" w:hanging="420"/>
      </w:pPr>
    </w:lvl>
    <w:lvl w:ilvl="5" w:tplc="04090011" w:tentative="1">
      <w:start w:val="1"/>
      <w:numFmt w:val="decimalEnclosedCircle"/>
      <w:lvlText w:val="%6"/>
      <w:lvlJc w:val="left"/>
      <w:pPr>
        <w:ind w:left="3752" w:hanging="420"/>
      </w:pPr>
    </w:lvl>
    <w:lvl w:ilvl="6" w:tplc="0409000F" w:tentative="1">
      <w:start w:val="1"/>
      <w:numFmt w:val="decimal"/>
      <w:lvlText w:val="%7."/>
      <w:lvlJc w:val="left"/>
      <w:pPr>
        <w:ind w:left="4172" w:hanging="420"/>
      </w:pPr>
    </w:lvl>
    <w:lvl w:ilvl="7" w:tplc="04090017" w:tentative="1">
      <w:start w:val="1"/>
      <w:numFmt w:val="aiueoFullWidth"/>
      <w:lvlText w:val="(%8)"/>
      <w:lvlJc w:val="left"/>
      <w:pPr>
        <w:ind w:left="4592" w:hanging="420"/>
      </w:pPr>
    </w:lvl>
    <w:lvl w:ilvl="8" w:tplc="04090011" w:tentative="1">
      <w:start w:val="1"/>
      <w:numFmt w:val="decimalEnclosedCircle"/>
      <w:lvlText w:val="%9"/>
      <w:lvlJc w:val="left"/>
      <w:pPr>
        <w:ind w:left="5012" w:hanging="420"/>
      </w:pPr>
    </w:lvl>
  </w:abstractNum>
  <w:abstractNum w:abstractNumId="5" w15:restartNumberingAfterBreak="0">
    <w:nsid w:val="79A50C6D"/>
    <w:multiLevelType w:val="hybridMultilevel"/>
    <w:tmpl w:val="89C02C8E"/>
    <w:lvl w:ilvl="0" w:tplc="A3766BD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592661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477301">
    <w:abstractNumId w:val="5"/>
  </w:num>
  <w:num w:numId="3" w16cid:durableId="1917324995">
    <w:abstractNumId w:val="3"/>
  </w:num>
  <w:num w:numId="4" w16cid:durableId="1930194178">
    <w:abstractNumId w:val="4"/>
  </w:num>
  <w:num w:numId="5" w16cid:durableId="1019161464">
    <w:abstractNumId w:val="2"/>
  </w:num>
  <w:num w:numId="6" w16cid:durableId="120050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2B"/>
    <w:rsid w:val="000971A7"/>
    <w:rsid w:val="00141059"/>
    <w:rsid w:val="00164B67"/>
    <w:rsid w:val="00196893"/>
    <w:rsid w:val="001B4347"/>
    <w:rsid w:val="001E22FE"/>
    <w:rsid w:val="00215A6B"/>
    <w:rsid w:val="00240DA6"/>
    <w:rsid w:val="002B76DA"/>
    <w:rsid w:val="002C08C9"/>
    <w:rsid w:val="002D4575"/>
    <w:rsid w:val="002E254D"/>
    <w:rsid w:val="00341635"/>
    <w:rsid w:val="003609FF"/>
    <w:rsid w:val="003635E1"/>
    <w:rsid w:val="00372E2C"/>
    <w:rsid w:val="003E5D49"/>
    <w:rsid w:val="0040522D"/>
    <w:rsid w:val="00447924"/>
    <w:rsid w:val="00447C8A"/>
    <w:rsid w:val="00481FD1"/>
    <w:rsid w:val="004C5E5F"/>
    <w:rsid w:val="004D03B9"/>
    <w:rsid w:val="00505791"/>
    <w:rsid w:val="00544EB0"/>
    <w:rsid w:val="00551B17"/>
    <w:rsid w:val="00592925"/>
    <w:rsid w:val="005C452E"/>
    <w:rsid w:val="005C79EE"/>
    <w:rsid w:val="0061488E"/>
    <w:rsid w:val="007300C1"/>
    <w:rsid w:val="007401EC"/>
    <w:rsid w:val="00744FC8"/>
    <w:rsid w:val="00785A4F"/>
    <w:rsid w:val="00795E75"/>
    <w:rsid w:val="007A191B"/>
    <w:rsid w:val="007B71B7"/>
    <w:rsid w:val="00811152"/>
    <w:rsid w:val="00845AE2"/>
    <w:rsid w:val="00845BB4"/>
    <w:rsid w:val="00883AAC"/>
    <w:rsid w:val="008A1E14"/>
    <w:rsid w:val="008E639E"/>
    <w:rsid w:val="00A82574"/>
    <w:rsid w:val="00A87200"/>
    <w:rsid w:val="00B20435"/>
    <w:rsid w:val="00B277EC"/>
    <w:rsid w:val="00B54A3B"/>
    <w:rsid w:val="00BD1D6B"/>
    <w:rsid w:val="00BE26E8"/>
    <w:rsid w:val="00C017B5"/>
    <w:rsid w:val="00C1458F"/>
    <w:rsid w:val="00C32446"/>
    <w:rsid w:val="00C3586C"/>
    <w:rsid w:val="00C54444"/>
    <w:rsid w:val="00C867F6"/>
    <w:rsid w:val="00C9784D"/>
    <w:rsid w:val="00CA48B6"/>
    <w:rsid w:val="00CB7395"/>
    <w:rsid w:val="00D00000"/>
    <w:rsid w:val="00D14A49"/>
    <w:rsid w:val="00D2518B"/>
    <w:rsid w:val="00D47E2B"/>
    <w:rsid w:val="00D5762C"/>
    <w:rsid w:val="00D65807"/>
    <w:rsid w:val="00D728AD"/>
    <w:rsid w:val="00D92D4D"/>
    <w:rsid w:val="00DA15D8"/>
    <w:rsid w:val="00DB08B5"/>
    <w:rsid w:val="00DD6A57"/>
    <w:rsid w:val="00E076AF"/>
    <w:rsid w:val="00E25C91"/>
    <w:rsid w:val="00E359F9"/>
    <w:rsid w:val="00E64DD4"/>
    <w:rsid w:val="00F21E0E"/>
    <w:rsid w:val="00F45992"/>
    <w:rsid w:val="00FC05CE"/>
    <w:rsid w:val="00FF0B40"/>
    <w:rsid w:val="00FF4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431F6"/>
  <w15:chartTrackingRefBased/>
  <w15:docId w15:val="{3F1BF41F-B29E-4107-B332-35C16755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E2B"/>
    <w:pPr>
      <w:tabs>
        <w:tab w:val="center" w:pos="4252"/>
        <w:tab w:val="right" w:pos="8504"/>
      </w:tabs>
      <w:snapToGrid w:val="0"/>
    </w:pPr>
  </w:style>
  <w:style w:type="character" w:customStyle="1" w:styleId="a4">
    <w:name w:val="ヘッダー (文字)"/>
    <w:basedOn w:val="a0"/>
    <w:link w:val="a3"/>
    <w:uiPriority w:val="99"/>
    <w:rsid w:val="00D47E2B"/>
  </w:style>
  <w:style w:type="paragraph" w:styleId="a5">
    <w:name w:val="footer"/>
    <w:basedOn w:val="a"/>
    <w:link w:val="a6"/>
    <w:uiPriority w:val="99"/>
    <w:unhideWhenUsed/>
    <w:rsid w:val="00D47E2B"/>
    <w:pPr>
      <w:tabs>
        <w:tab w:val="center" w:pos="4252"/>
        <w:tab w:val="right" w:pos="8504"/>
      </w:tabs>
      <w:snapToGrid w:val="0"/>
    </w:pPr>
  </w:style>
  <w:style w:type="character" w:customStyle="1" w:styleId="a6">
    <w:name w:val="フッター (文字)"/>
    <w:basedOn w:val="a0"/>
    <w:link w:val="a5"/>
    <w:uiPriority w:val="99"/>
    <w:rsid w:val="00D4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1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user2</cp:lastModifiedBy>
  <cp:revision>10</cp:revision>
  <cp:lastPrinted>2024-08-28T07:00:00Z</cp:lastPrinted>
  <dcterms:created xsi:type="dcterms:W3CDTF">2023-06-29T07:11:00Z</dcterms:created>
  <dcterms:modified xsi:type="dcterms:W3CDTF">2024-08-28T07:02:00Z</dcterms:modified>
</cp:coreProperties>
</file>